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B7" w:rsidRPr="00C725B7" w:rsidRDefault="00C725B7" w:rsidP="00C725B7">
      <w:pPr>
        <w:jc w:val="center"/>
        <w:rPr>
          <w:rFonts w:ascii="Times New Roman" w:hAnsi="Times New Roman" w:cs="Times New Roman"/>
          <w:b/>
        </w:rPr>
      </w:pPr>
      <w:r w:rsidRPr="00C725B7">
        <w:rPr>
          <w:rFonts w:ascii="Times New Roman" w:hAnsi="Times New Roman" w:cs="Times New Roman"/>
          <w:b/>
        </w:rPr>
        <w:t xml:space="preserve">Количество свободных мест в 1 класс 2022/2023 года </w:t>
      </w:r>
    </w:p>
    <w:p w:rsidR="00583BD8" w:rsidRPr="00C725B7" w:rsidRDefault="00C725B7" w:rsidP="00C725B7">
      <w:pPr>
        <w:jc w:val="center"/>
        <w:rPr>
          <w:rFonts w:ascii="Times New Roman" w:hAnsi="Times New Roman" w:cs="Times New Roman"/>
          <w:b/>
        </w:rPr>
      </w:pPr>
      <w:r w:rsidRPr="00C725B7">
        <w:rPr>
          <w:rFonts w:ascii="Times New Roman" w:hAnsi="Times New Roman" w:cs="Times New Roman"/>
          <w:b/>
        </w:rPr>
        <w:t>по состоянию на 01.07.2022г.</w:t>
      </w:r>
    </w:p>
    <w:p w:rsidR="00C725B7" w:rsidRPr="00C725B7" w:rsidRDefault="00C725B7" w:rsidP="00C725B7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13 свободных мест</w:t>
      </w:r>
      <w:bookmarkEnd w:id="0"/>
    </w:p>
    <w:sectPr w:rsidR="00C725B7" w:rsidRPr="00C7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B7"/>
    <w:rsid w:val="00583BD8"/>
    <w:rsid w:val="00C7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2022-07-01T13:33:00Z</dcterms:created>
  <dcterms:modified xsi:type="dcterms:W3CDTF">2022-07-01T13:35:00Z</dcterms:modified>
</cp:coreProperties>
</file>